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C5B045" w14:textId="27F674A7" w:rsidR="00F4584A" w:rsidRPr="00FD11EC" w:rsidRDefault="00FD11EC" w:rsidP="00FD11EC">
      <w:pPr>
        <w:spacing w:line="480" w:lineRule="auto"/>
        <w:rPr>
          <w:rFonts w:ascii="Times New Roman" w:hAnsi="Times New Roman" w:cs="Times New Roman"/>
          <w:sz w:val="24"/>
          <w:szCs w:val="24"/>
        </w:rPr>
      </w:pPr>
      <w:r w:rsidRPr="00FD11EC">
        <w:rPr>
          <w:rFonts w:ascii="Times New Roman" w:hAnsi="Times New Roman" w:cs="Times New Roman"/>
          <w:sz w:val="24"/>
          <w:szCs w:val="24"/>
        </w:rPr>
        <w:t>Colton Gonzalez</w:t>
      </w:r>
    </w:p>
    <w:p w14:paraId="34E5F67F" w14:textId="3E015843" w:rsidR="00FD11EC" w:rsidRPr="00FD11EC" w:rsidRDefault="00FD11EC" w:rsidP="00FD11EC">
      <w:pPr>
        <w:spacing w:line="480" w:lineRule="auto"/>
        <w:rPr>
          <w:rFonts w:ascii="Times New Roman" w:hAnsi="Times New Roman" w:cs="Times New Roman"/>
          <w:sz w:val="24"/>
          <w:szCs w:val="24"/>
        </w:rPr>
      </w:pPr>
      <w:r w:rsidRPr="00FD11EC">
        <w:rPr>
          <w:rFonts w:ascii="Times New Roman" w:hAnsi="Times New Roman" w:cs="Times New Roman"/>
          <w:sz w:val="24"/>
          <w:szCs w:val="24"/>
        </w:rPr>
        <w:t>Global / Local Food Narratives</w:t>
      </w:r>
    </w:p>
    <w:p w14:paraId="54A3DA14" w14:textId="7B2C26B1" w:rsidR="00FD11EC" w:rsidRPr="00FD11EC" w:rsidRDefault="00FD11EC" w:rsidP="00FD11EC">
      <w:pPr>
        <w:spacing w:line="480" w:lineRule="auto"/>
        <w:rPr>
          <w:rFonts w:ascii="Times New Roman" w:hAnsi="Times New Roman" w:cs="Times New Roman"/>
          <w:sz w:val="24"/>
          <w:szCs w:val="24"/>
        </w:rPr>
      </w:pPr>
      <w:r w:rsidRPr="00FD11EC">
        <w:rPr>
          <w:rFonts w:ascii="Times New Roman" w:hAnsi="Times New Roman" w:cs="Times New Roman"/>
          <w:sz w:val="24"/>
          <w:szCs w:val="24"/>
        </w:rPr>
        <w:t>Dr. Zimmerman</w:t>
      </w:r>
    </w:p>
    <w:p w14:paraId="67D55001" w14:textId="6DC2A93E" w:rsidR="00FD11EC" w:rsidRPr="00FD11EC" w:rsidRDefault="00FD11EC" w:rsidP="00FD11EC">
      <w:pPr>
        <w:spacing w:line="480" w:lineRule="auto"/>
        <w:rPr>
          <w:rFonts w:ascii="Times New Roman" w:hAnsi="Times New Roman" w:cs="Times New Roman"/>
          <w:sz w:val="24"/>
          <w:szCs w:val="24"/>
        </w:rPr>
      </w:pPr>
      <w:r w:rsidRPr="00FD11EC">
        <w:rPr>
          <w:rFonts w:ascii="Times New Roman" w:hAnsi="Times New Roman" w:cs="Times New Roman"/>
          <w:sz w:val="24"/>
          <w:szCs w:val="24"/>
        </w:rPr>
        <w:t>April 13, 2020</w:t>
      </w:r>
    </w:p>
    <w:p w14:paraId="5FE3B0B3" w14:textId="381E6598" w:rsidR="00FD11EC" w:rsidRPr="00FD11EC" w:rsidRDefault="00FD11EC" w:rsidP="00FD11EC">
      <w:pPr>
        <w:spacing w:line="480" w:lineRule="auto"/>
        <w:jc w:val="center"/>
        <w:rPr>
          <w:rFonts w:ascii="Times New Roman" w:hAnsi="Times New Roman" w:cs="Times New Roman"/>
          <w:sz w:val="32"/>
          <w:szCs w:val="32"/>
        </w:rPr>
      </w:pPr>
      <w:r w:rsidRPr="00FD11EC">
        <w:rPr>
          <w:rFonts w:ascii="Times New Roman" w:hAnsi="Times New Roman" w:cs="Times New Roman"/>
          <w:sz w:val="32"/>
          <w:szCs w:val="32"/>
        </w:rPr>
        <w:t>Analysis of Food Challenges</w:t>
      </w:r>
    </w:p>
    <w:p w14:paraId="012C39EF" w14:textId="4A940977" w:rsidR="00FD11EC" w:rsidRDefault="00FD11EC" w:rsidP="00FD11EC">
      <w:pPr>
        <w:spacing w:line="480" w:lineRule="auto"/>
        <w:rPr>
          <w:rFonts w:ascii="Times New Roman" w:hAnsi="Times New Roman" w:cs="Times New Roman"/>
          <w:sz w:val="24"/>
          <w:szCs w:val="24"/>
        </w:rPr>
      </w:pPr>
      <w:r w:rsidRPr="00FD11EC">
        <w:rPr>
          <w:rFonts w:ascii="Times New Roman" w:hAnsi="Times New Roman" w:cs="Times New Roman"/>
          <w:sz w:val="24"/>
          <w:szCs w:val="24"/>
        </w:rPr>
        <w:tab/>
      </w:r>
      <w:r w:rsidR="00D05367">
        <w:rPr>
          <w:rFonts w:ascii="Times New Roman" w:hAnsi="Times New Roman" w:cs="Times New Roman"/>
          <w:sz w:val="24"/>
          <w:szCs w:val="24"/>
        </w:rPr>
        <w:t xml:space="preserve">As it is listed in the earlier portions of our paper, narrative criticism is a way the writer or storyteller helps the audience understand and make sense out of everyday human experiences. Narratives are a fundamental part of communications as they serve the purpose of providing structure and influencing people to share common understandings and misconceptions about different areas of life. As events like food challenges have transpired and grown in popularity these too have had their own narrative and story to be told. With this, we start to see the lackadaisical care for food and how we have started to treat it less as a luxury and </w:t>
      </w:r>
      <w:r w:rsidR="00A75BAD">
        <w:rPr>
          <w:rFonts w:ascii="Times New Roman" w:hAnsi="Times New Roman" w:cs="Times New Roman"/>
          <w:sz w:val="24"/>
          <w:szCs w:val="24"/>
        </w:rPr>
        <w:t>privilege</w:t>
      </w:r>
      <w:r w:rsidR="00D05367">
        <w:rPr>
          <w:rFonts w:ascii="Times New Roman" w:hAnsi="Times New Roman" w:cs="Times New Roman"/>
          <w:sz w:val="24"/>
          <w:szCs w:val="24"/>
        </w:rPr>
        <w:t xml:space="preserve"> and more like </w:t>
      </w:r>
      <w:r w:rsidR="00A75BAD">
        <w:rPr>
          <w:rFonts w:ascii="Times New Roman" w:hAnsi="Times New Roman" w:cs="Times New Roman"/>
          <w:sz w:val="24"/>
          <w:szCs w:val="24"/>
        </w:rPr>
        <w:t>a meager right. This sense of entitlement is not only dangerous to the world but to our race of human beings. We need food to survive, and without it, we would simply parish. Not to say there isn’t plenty of food to go around the globe a million and a half times.</w:t>
      </w:r>
    </w:p>
    <w:p w14:paraId="52321FE5" w14:textId="18052AD7" w:rsidR="00A75BAD" w:rsidRDefault="00A75BAD" w:rsidP="00FD11E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However, when we take a step back and look at this objectively, we are downright wasting our food as if there aren’t another </w:t>
      </w:r>
      <w:r w:rsidR="00EC1555">
        <w:rPr>
          <w:rFonts w:ascii="Times New Roman" w:hAnsi="Times New Roman" w:cs="Times New Roman"/>
          <w:sz w:val="24"/>
          <w:szCs w:val="24"/>
        </w:rPr>
        <w:t>*</w:t>
      </w:r>
      <w:r>
        <w:rPr>
          <w:rFonts w:ascii="Times New Roman" w:hAnsi="Times New Roman" w:cs="Times New Roman"/>
          <w:sz w:val="24"/>
          <w:szCs w:val="24"/>
        </w:rPr>
        <w:t>47 million</w:t>
      </w:r>
      <w:r w:rsidR="00EC1555">
        <w:rPr>
          <w:rFonts w:ascii="Times New Roman" w:hAnsi="Times New Roman" w:cs="Times New Roman"/>
          <w:sz w:val="24"/>
          <w:szCs w:val="24"/>
        </w:rPr>
        <w:t>*</w:t>
      </w:r>
      <w:r>
        <w:rPr>
          <w:rFonts w:ascii="Times New Roman" w:hAnsi="Times New Roman" w:cs="Times New Roman"/>
          <w:sz w:val="24"/>
          <w:szCs w:val="24"/>
        </w:rPr>
        <w:t xml:space="preserve"> people starving around the world. And again, not to mention the people in our very own country (United States). This way of thinking and living is a dangerous narrative that we have somehow began to accept and rationalize that it is okay to televise and watch for sport. While there are people who would quite literally kill or die to have that copious amount of food in front of them. So, if I haven’t been clear enough to </w:t>
      </w:r>
      <w:r>
        <w:rPr>
          <w:rFonts w:ascii="Times New Roman" w:hAnsi="Times New Roman" w:cs="Times New Roman"/>
          <w:sz w:val="24"/>
          <w:szCs w:val="24"/>
        </w:rPr>
        <w:lastRenderedPageBreak/>
        <w:t>what narrative and artifact that we look to base this paper off of; then these next few sections will hopefully put this into more context with a better understanding surrounding “food challenge</w:t>
      </w:r>
      <w:r w:rsidR="003B5999">
        <w:rPr>
          <w:rFonts w:ascii="Times New Roman" w:hAnsi="Times New Roman" w:cs="Times New Roman"/>
          <w:sz w:val="24"/>
          <w:szCs w:val="24"/>
        </w:rPr>
        <w:t>s</w:t>
      </w:r>
      <w:r>
        <w:rPr>
          <w:rFonts w:ascii="Times New Roman" w:hAnsi="Times New Roman" w:cs="Times New Roman"/>
          <w:sz w:val="24"/>
          <w:szCs w:val="24"/>
        </w:rPr>
        <w:t>” and how they play a part into our culture.</w:t>
      </w:r>
    </w:p>
    <w:p w14:paraId="6AEA813A" w14:textId="5DCC1381" w:rsidR="003B5999" w:rsidRDefault="003B5999" w:rsidP="00FD11EC">
      <w:pPr>
        <w:spacing w:line="480" w:lineRule="auto"/>
        <w:rPr>
          <w:rFonts w:ascii="Times New Roman" w:hAnsi="Times New Roman" w:cs="Times New Roman"/>
          <w:sz w:val="24"/>
          <w:szCs w:val="24"/>
        </w:rPr>
      </w:pPr>
      <w:r>
        <w:rPr>
          <w:rFonts w:ascii="Times New Roman" w:hAnsi="Times New Roman" w:cs="Times New Roman"/>
          <w:sz w:val="24"/>
          <w:szCs w:val="24"/>
        </w:rPr>
        <w:tab/>
      </w:r>
      <w:r w:rsidR="00D666B9">
        <w:rPr>
          <w:rFonts w:ascii="Times New Roman" w:hAnsi="Times New Roman" w:cs="Times New Roman"/>
          <w:sz w:val="24"/>
          <w:szCs w:val="24"/>
        </w:rPr>
        <w:t>As I mentioned earlier and a countless number of times throughout this paper, food challenges are the main concern for this critique. However, not everyone might be familiar with the food challenges that take place for sport or in general at your local county or state fair. One of the more “well renowned” eating contests takes place in Brooklyn, New York. The Nathan’s Hot Dog Eating Contest</w:t>
      </w:r>
      <w:r w:rsidR="003F49F8">
        <w:rPr>
          <w:rFonts w:ascii="Times New Roman" w:hAnsi="Times New Roman" w:cs="Times New Roman"/>
          <w:sz w:val="24"/>
          <w:szCs w:val="24"/>
        </w:rPr>
        <w:t xml:space="preserve"> boats a celebratory themed setting with vibrant colors that pop and truly stand out. The next event is set to take place July 4</w:t>
      </w:r>
      <w:r w:rsidR="003F49F8" w:rsidRPr="003F49F8">
        <w:rPr>
          <w:rFonts w:ascii="Times New Roman" w:hAnsi="Times New Roman" w:cs="Times New Roman"/>
          <w:sz w:val="24"/>
          <w:szCs w:val="24"/>
          <w:vertAlign w:val="superscript"/>
        </w:rPr>
        <w:t>th</w:t>
      </w:r>
      <w:r w:rsidR="003F49F8">
        <w:rPr>
          <w:rFonts w:ascii="Times New Roman" w:hAnsi="Times New Roman" w:cs="Times New Roman"/>
          <w:sz w:val="24"/>
          <w:szCs w:val="24"/>
        </w:rPr>
        <w:t>, 2020 in its usual location. At the very front of their website they display images of what the contest looks like and how it is</w:t>
      </w:r>
      <w:r w:rsidR="00EC1555">
        <w:rPr>
          <w:rFonts w:ascii="Times New Roman" w:hAnsi="Times New Roman" w:cs="Times New Roman"/>
          <w:sz w:val="24"/>
          <w:szCs w:val="24"/>
        </w:rPr>
        <w:t xml:space="preserve"> presented</w:t>
      </w:r>
      <w:r w:rsidR="00F170A5">
        <w:rPr>
          <w:rFonts w:ascii="Times New Roman" w:hAnsi="Times New Roman" w:cs="Times New Roman"/>
          <w:sz w:val="24"/>
          <w:szCs w:val="24"/>
        </w:rPr>
        <w:t xml:space="preserve"> (NathansFamous.com)</w:t>
      </w:r>
      <w:r w:rsidR="003F49F8">
        <w:rPr>
          <w:rFonts w:ascii="Times New Roman" w:hAnsi="Times New Roman" w:cs="Times New Roman"/>
          <w:sz w:val="24"/>
          <w:szCs w:val="24"/>
        </w:rPr>
        <w:t xml:space="preserve">. Along the first introduction </w:t>
      </w:r>
      <w:r w:rsidR="00296F26">
        <w:rPr>
          <w:rFonts w:ascii="Times New Roman" w:hAnsi="Times New Roman" w:cs="Times New Roman"/>
          <w:sz w:val="24"/>
          <w:szCs w:val="24"/>
        </w:rPr>
        <w:t xml:space="preserve">page </w:t>
      </w:r>
      <w:r w:rsidR="003F49F8">
        <w:rPr>
          <w:rFonts w:ascii="Times New Roman" w:hAnsi="Times New Roman" w:cs="Times New Roman"/>
          <w:sz w:val="24"/>
          <w:szCs w:val="24"/>
        </w:rPr>
        <w:t xml:space="preserve">you are greeted with the past year’s winners. Joey Chestnut and Miki </w:t>
      </w:r>
      <w:proofErr w:type="spellStart"/>
      <w:r w:rsidR="003F49F8">
        <w:rPr>
          <w:rFonts w:ascii="Times New Roman" w:hAnsi="Times New Roman" w:cs="Times New Roman"/>
          <w:sz w:val="24"/>
          <w:szCs w:val="24"/>
        </w:rPr>
        <w:t>Sudo</w:t>
      </w:r>
      <w:proofErr w:type="spellEnd"/>
      <w:r w:rsidR="00F170A5">
        <w:rPr>
          <w:rFonts w:ascii="Times New Roman" w:hAnsi="Times New Roman" w:cs="Times New Roman"/>
          <w:sz w:val="24"/>
          <w:szCs w:val="24"/>
        </w:rPr>
        <w:t>,</w:t>
      </w:r>
      <w:r w:rsidR="003F49F8">
        <w:rPr>
          <w:rFonts w:ascii="Times New Roman" w:hAnsi="Times New Roman" w:cs="Times New Roman"/>
          <w:sz w:val="24"/>
          <w:szCs w:val="24"/>
        </w:rPr>
        <w:t xml:space="preserve"> taking the “mustard belt” and putting it on display for everyone to see.</w:t>
      </w:r>
      <w:r w:rsidR="00296F26">
        <w:rPr>
          <w:rFonts w:ascii="Times New Roman" w:hAnsi="Times New Roman" w:cs="Times New Roman"/>
          <w:sz w:val="24"/>
          <w:szCs w:val="24"/>
        </w:rPr>
        <w:t xml:space="preserve"> Joey comes fresh off of another win making him a back to back champion while he broke his previous record with a 71-count </w:t>
      </w:r>
      <w:r w:rsidR="00F170A5">
        <w:rPr>
          <w:rFonts w:ascii="Times New Roman" w:hAnsi="Times New Roman" w:cs="Times New Roman"/>
          <w:sz w:val="24"/>
          <w:szCs w:val="24"/>
        </w:rPr>
        <w:t>hot dog finish, Miki extended her unbeaten streak to a 6</w:t>
      </w:r>
      <w:r w:rsidR="00F170A5" w:rsidRPr="00F170A5">
        <w:rPr>
          <w:rFonts w:ascii="Times New Roman" w:hAnsi="Times New Roman" w:cs="Times New Roman"/>
          <w:sz w:val="24"/>
          <w:szCs w:val="24"/>
          <w:vertAlign w:val="superscript"/>
        </w:rPr>
        <w:t>th</w:t>
      </w:r>
      <w:r w:rsidR="00F170A5">
        <w:rPr>
          <w:rFonts w:ascii="Times New Roman" w:hAnsi="Times New Roman" w:cs="Times New Roman"/>
          <w:sz w:val="24"/>
          <w:szCs w:val="24"/>
        </w:rPr>
        <w:t xml:space="preserve"> year in a row, crushing the competition with 31 hot dogs (NathansFamous.com).</w:t>
      </w:r>
    </w:p>
    <w:p w14:paraId="2D49C9ED" w14:textId="01B33EFE" w:rsidR="00F170A5" w:rsidRDefault="00F170A5" w:rsidP="00FD11EC">
      <w:pPr>
        <w:spacing w:line="480" w:lineRule="auto"/>
        <w:rPr>
          <w:rFonts w:ascii="Times New Roman" w:hAnsi="Times New Roman" w:cs="Times New Roman"/>
          <w:sz w:val="24"/>
          <w:szCs w:val="24"/>
        </w:rPr>
      </w:pPr>
      <w:r>
        <w:rPr>
          <w:rFonts w:ascii="Times New Roman" w:hAnsi="Times New Roman" w:cs="Times New Roman"/>
          <w:sz w:val="24"/>
          <w:szCs w:val="24"/>
        </w:rPr>
        <w:tab/>
        <w:t>While a lot of this is fun and a great way to bring people together, this somewhat of a sporting spectacle helps reinforce the twisted views in which we as human</w:t>
      </w:r>
      <w:r w:rsidR="00406CED">
        <w:rPr>
          <w:rFonts w:ascii="Times New Roman" w:hAnsi="Times New Roman" w:cs="Times New Roman"/>
          <w:sz w:val="24"/>
          <w:szCs w:val="24"/>
        </w:rPr>
        <w:t>s</w:t>
      </w:r>
      <w:r>
        <w:rPr>
          <w:rFonts w:ascii="Times New Roman" w:hAnsi="Times New Roman" w:cs="Times New Roman"/>
          <w:sz w:val="24"/>
          <w:szCs w:val="24"/>
        </w:rPr>
        <w:t xml:space="preserve"> are treating food. Understand that I am not implying the food has feelings or doesn’t want to be eat</w:t>
      </w:r>
      <w:r w:rsidR="00406CED">
        <w:rPr>
          <w:rFonts w:ascii="Times New Roman" w:hAnsi="Times New Roman" w:cs="Times New Roman"/>
          <w:sz w:val="24"/>
          <w:szCs w:val="24"/>
        </w:rPr>
        <w:t>en</w:t>
      </w:r>
      <w:r>
        <w:rPr>
          <w:rFonts w:ascii="Times New Roman" w:hAnsi="Times New Roman" w:cs="Times New Roman"/>
          <w:sz w:val="24"/>
          <w:szCs w:val="24"/>
        </w:rPr>
        <w:t xml:space="preserve">. Rather, I am stating that the celebration of gluttonous consumption and waste among food is all the more </w:t>
      </w:r>
      <w:r w:rsidR="00406CED">
        <w:rPr>
          <w:rFonts w:ascii="Times New Roman" w:hAnsi="Times New Roman" w:cs="Times New Roman"/>
          <w:sz w:val="24"/>
          <w:szCs w:val="24"/>
        </w:rPr>
        <w:t xml:space="preserve">dangerous in </w:t>
      </w:r>
      <w:r>
        <w:rPr>
          <w:rFonts w:ascii="Times New Roman" w:hAnsi="Times New Roman" w:cs="Times New Roman"/>
          <w:sz w:val="24"/>
          <w:szCs w:val="24"/>
        </w:rPr>
        <w:t>driving the narrative home that food is a mere</w:t>
      </w:r>
      <w:r w:rsidR="00406CED">
        <w:rPr>
          <w:rFonts w:ascii="Times New Roman" w:hAnsi="Times New Roman" w:cs="Times New Roman"/>
          <w:sz w:val="24"/>
          <w:szCs w:val="24"/>
        </w:rPr>
        <w:t xml:space="preserve"> entitlement to us as human beings</w:t>
      </w:r>
      <w:r w:rsidR="00827376">
        <w:rPr>
          <w:rFonts w:ascii="Times New Roman" w:hAnsi="Times New Roman" w:cs="Times New Roman"/>
          <w:sz w:val="24"/>
          <w:szCs w:val="24"/>
        </w:rPr>
        <w:t>. Furthermore, assuming we deserve the food that we eat, not treating it as a luxurious item that, if gone scarce, would single handedly drive the population the brink of insanity and death.</w:t>
      </w:r>
    </w:p>
    <w:p w14:paraId="5374265E" w14:textId="77777777" w:rsidR="00A04685" w:rsidRDefault="00827376" w:rsidP="00FD11EC">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However, this event is only one candle on top of the astonishing birthday cake (no food-pun intended). There are plenty more that we will analyze and provide critique for, while bearing in mind the narrative that food challenges drive home to the average human being. Next up on the list of challenges could quite possibly be even more popular than a national hot dog eating contest. The reason I say this is because at any time and any day of the week, within restaurant hours, any person that walks through the doors of Buffalo Wild Wings is allowed to sign a waiver and participate in the </w:t>
      </w:r>
      <w:proofErr w:type="spellStart"/>
      <w:r>
        <w:rPr>
          <w:rFonts w:ascii="Times New Roman" w:hAnsi="Times New Roman" w:cs="Times New Roman"/>
          <w:sz w:val="24"/>
          <w:szCs w:val="24"/>
        </w:rPr>
        <w:t>blazin</w:t>
      </w:r>
      <w:proofErr w:type="spellEnd"/>
      <w:r>
        <w:rPr>
          <w:rFonts w:ascii="Times New Roman" w:hAnsi="Times New Roman" w:cs="Times New Roman"/>
          <w:sz w:val="24"/>
          <w:szCs w:val="24"/>
        </w:rPr>
        <w:t>’ wings challenge. A challenge that asks patrons to eat 12 of th</w:t>
      </w:r>
      <w:r w:rsidR="00A04685">
        <w:rPr>
          <w:rFonts w:ascii="Times New Roman" w:hAnsi="Times New Roman" w:cs="Times New Roman"/>
          <w:sz w:val="24"/>
          <w:szCs w:val="24"/>
        </w:rPr>
        <w:t>eir</w:t>
      </w:r>
      <w:r>
        <w:rPr>
          <w:rFonts w:ascii="Times New Roman" w:hAnsi="Times New Roman" w:cs="Times New Roman"/>
          <w:sz w:val="24"/>
          <w:szCs w:val="24"/>
        </w:rPr>
        <w:t xml:space="preserve"> hottest wings with no drink and under a </w:t>
      </w:r>
      <w:r w:rsidR="00A04685">
        <w:rPr>
          <w:rFonts w:ascii="Times New Roman" w:hAnsi="Times New Roman" w:cs="Times New Roman"/>
          <w:sz w:val="24"/>
          <w:szCs w:val="24"/>
        </w:rPr>
        <w:t>3-minute</w:t>
      </w:r>
      <w:r>
        <w:rPr>
          <w:rFonts w:ascii="Times New Roman" w:hAnsi="Times New Roman" w:cs="Times New Roman"/>
          <w:sz w:val="24"/>
          <w:szCs w:val="24"/>
        </w:rPr>
        <w:t xml:space="preserve"> time period from the first bite.</w:t>
      </w:r>
      <w:r w:rsidR="00A04685">
        <w:rPr>
          <w:rFonts w:ascii="Times New Roman" w:hAnsi="Times New Roman" w:cs="Times New Roman"/>
          <w:sz w:val="24"/>
          <w:szCs w:val="24"/>
        </w:rPr>
        <w:t xml:space="preserve"> Upon completion of this challenge you receive a t-shirt that states you’ve completed the challenge along with your picture being taken and hung on the wall of others who have also succeeded in this challenge as well. </w:t>
      </w:r>
    </w:p>
    <w:p w14:paraId="50F0541C" w14:textId="79151CE4" w:rsidR="00827376" w:rsidRDefault="00A04685" w:rsidP="00A04685">
      <w:pPr>
        <w:spacing w:line="480" w:lineRule="auto"/>
        <w:ind w:firstLine="720"/>
        <w:rPr>
          <w:rFonts w:ascii="Times New Roman" w:hAnsi="Times New Roman" w:cs="Times New Roman"/>
          <w:sz w:val="24"/>
          <w:szCs w:val="24"/>
        </w:rPr>
      </w:pPr>
      <w:r>
        <w:rPr>
          <w:rFonts w:ascii="Times New Roman" w:hAnsi="Times New Roman" w:cs="Times New Roman"/>
          <w:sz w:val="24"/>
          <w:szCs w:val="24"/>
        </w:rPr>
        <w:t>For the sake of research and this paper, my original plan was to travel to my local Buffalo Wild Wings and try this challenge for myself. However, given the strange times that have transpired since the beginning of writing this paper, (COVID-19) I am unfortunately no longer able to attempt this challenge in the name of research and negative food narratives. This would’ve allowed me to see not only how gruesome this challenge may be, but also the ability to see the amount of food I could’ve potentially wasted if I had only lasted 1 or 2 wings in. Now, given that it is highly unlikely for me to do so. There are no doubt others who have given up only after having the first few wings, or worse, the first few bites. Again, feeding into the narrative that wasteful consumption is okay and somewhat acceptable as a societal norm.</w:t>
      </w:r>
    </w:p>
    <w:p w14:paraId="3A025FA6" w14:textId="0BA3F69B" w:rsidR="00EC1555" w:rsidRDefault="00EC1555" w:rsidP="00A0468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Regardless of the end result, the challenge in itself is another way that we as human beings are displaying our care-free attitude towards food in the sense that we have turned what is meant to be for survival consumption into a game that we can measure the winner by who eats </w:t>
      </w:r>
      <w:r>
        <w:rPr>
          <w:rFonts w:ascii="Times New Roman" w:hAnsi="Times New Roman" w:cs="Times New Roman"/>
          <w:sz w:val="24"/>
          <w:szCs w:val="24"/>
        </w:rPr>
        <w:lastRenderedPageBreak/>
        <w:t xml:space="preserve">more or by who eats the fastest. These norms that we are creating are a product of Tv shows like Man Vs. Food where </w:t>
      </w:r>
      <w:r w:rsidR="00BC22BF">
        <w:rPr>
          <w:rFonts w:ascii="Times New Roman" w:hAnsi="Times New Roman" w:cs="Times New Roman"/>
          <w:sz w:val="24"/>
          <w:szCs w:val="24"/>
        </w:rPr>
        <w:t>former show host Adam Richman would explore “big food offerings” in different cities throughout America. Essentially putting himself to the test, trying to finish some of the biggest plates to offer and even the occasional hot plate that was loaded with some of the hottest spices and sauces that only a very select few are ever able to finish off. In this Tv show we see the gluttonous nature of a human being on full display along with the wastefulness of what he does not finish when he cannot accomplish the task at hand. This side of the Tv show ‘the failure’ is not glorified so much, rather only when he is able to finish a large plate of food is it exalted by the producers of the show. When he is not able to finish the food challenge there isn’t much time spent talking about the wastefulness of food. Rather, how it is such an impossible challenge to complete and thus encouraging others to try and accomplish what he could not.</w:t>
      </w:r>
    </w:p>
    <w:p w14:paraId="2C385C7F" w14:textId="094132DB" w:rsidR="00624F39" w:rsidRDefault="00624F39" w:rsidP="00A04685">
      <w:pPr>
        <w:spacing w:line="480" w:lineRule="auto"/>
        <w:ind w:firstLine="720"/>
        <w:rPr>
          <w:rFonts w:ascii="Times New Roman" w:hAnsi="Times New Roman" w:cs="Times New Roman"/>
          <w:sz w:val="24"/>
          <w:szCs w:val="24"/>
        </w:rPr>
      </w:pPr>
    </w:p>
    <w:p w14:paraId="2548B04F" w14:textId="6286D120" w:rsidR="00624F39" w:rsidRDefault="00624F39" w:rsidP="00A04685">
      <w:pPr>
        <w:spacing w:line="480" w:lineRule="auto"/>
        <w:ind w:firstLine="720"/>
        <w:rPr>
          <w:rFonts w:ascii="Times New Roman" w:hAnsi="Times New Roman" w:cs="Times New Roman"/>
          <w:sz w:val="24"/>
          <w:szCs w:val="24"/>
        </w:rPr>
      </w:pPr>
      <w:r>
        <w:rPr>
          <w:rFonts w:ascii="Times New Roman" w:hAnsi="Times New Roman" w:cs="Times New Roman"/>
          <w:sz w:val="24"/>
          <w:szCs w:val="24"/>
        </w:rPr>
        <w:t>(Add the last section about the Mayo world record lady)</w:t>
      </w:r>
    </w:p>
    <w:p w14:paraId="068FA342" w14:textId="4F76DEDC" w:rsidR="00974B5B" w:rsidRDefault="00974B5B" w:rsidP="00A04685">
      <w:pPr>
        <w:spacing w:line="480" w:lineRule="auto"/>
        <w:ind w:firstLine="720"/>
        <w:rPr>
          <w:rFonts w:ascii="Times New Roman" w:hAnsi="Times New Roman" w:cs="Times New Roman"/>
          <w:sz w:val="24"/>
          <w:szCs w:val="24"/>
        </w:rPr>
      </w:pPr>
    </w:p>
    <w:p w14:paraId="1E508D7E" w14:textId="1350E003" w:rsidR="00974B5B" w:rsidRDefault="00974B5B" w:rsidP="00A04685">
      <w:pPr>
        <w:spacing w:line="480" w:lineRule="auto"/>
        <w:ind w:firstLine="720"/>
        <w:rPr>
          <w:rFonts w:ascii="Times New Roman" w:hAnsi="Times New Roman" w:cs="Times New Roman"/>
          <w:sz w:val="24"/>
          <w:szCs w:val="24"/>
        </w:rPr>
      </w:pPr>
    </w:p>
    <w:p w14:paraId="20AE8046" w14:textId="617BC536" w:rsidR="00974B5B" w:rsidRDefault="00974B5B" w:rsidP="00A04685">
      <w:pPr>
        <w:spacing w:line="480" w:lineRule="auto"/>
        <w:ind w:firstLine="720"/>
        <w:rPr>
          <w:rFonts w:ascii="Times New Roman" w:hAnsi="Times New Roman" w:cs="Times New Roman"/>
          <w:sz w:val="24"/>
          <w:szCs w:val="24"/>
        </w:rPr>
      </w:pPr>
    </w:p>
    <w:p w14:paraId="644982E7" w14:textId="732FD366" w:rsidR="00974B5B" w:rsidRDefault="00974B5B" w:rsidP="00A04685">
      <w:pPr>
        <w:spacing w:line="480" w:lineRule="auto"/>
        <w:ind w:firstLine="720"/>
        <w:rPr>
          <w:rFonts w:ascii="Times New Roman" w:hAnsi="Times New Roman" w:cs="Times New Roman"/>
          <w:sz w:val="24"/>
          <w:szCs w:val="24"/>
        </w:rPr>
      </w:pPr>
    </w:p>
    <w:p w14:paraId="0CCDD716" w14:textId="4FC1112D" w:rsidR="00974B5B" w:rsidRDefault="00974B5B" w:rsidP="00A04685">
      <w:pPr>
        <w:spacing w:line="480" w:lineRule="auto"/>
        <w:ind w:firstLine="720"/>
        <w:rPr>
          <w:rFonts w:ascii="Times New Roman" w:hAnsi="Times New Roman" w:cs="Times New Roman"/>
          <w:sz w:val="24"/>
          <w:szCs w:val="24"/>
        </w:rPr>
      </w:pPr>
    </w:p>
    <w:p w14:paraId="1DD07652" w14:textId="6157F171" w:rsidR="00974B5B" w:rsidRDefault="00974B5B" w:rsidP="00A04685">
      <w:pPr>
        <w:spacing w:line="480" w:lineRule="auto"/>
        <w:ind w:firstLine="720"/>
        <w:rPr>
          <w:rFonts w:ascii="Times New Roman" w:hAnsi="Times New Roman" w:cs="Times New Roman"/>
          <w:sz w:val="24"/>
          <w:szCs w:val="24"/>
        </w:rPr>
      </w:pPr>
    </w:p>
    <w:p w14:paraId="05D66B19" w14:textId="0DD758E7" w:rsidR="00974B5B" w:rsidRDefault="00974B5B" w:rsidP="00A04685">
      <w:pPr>
        <w:spacing w:line="480" w:lineRule="auto"/>
        <w:ind w:firstLine="720"/>
        <w:rPr>
          <w:rFonts w:ascii="Times New Roman" w:hAnsi="Times New Roman" w:cs="Times New Roman"/>
          <w:sz w:val="24"/>
          <w:szCs w:val="24"/>
        </w:rPr>
      </w:pPr>
    </w:p>
    <w:p w14:paraId="197A5FF3" w14:textId="0E3B8F98" w:rsidR="00974B5B" w:rsidRPr="00CC41C6" w:rsidRDefault="00CC41C6" w:rsidP="00CC41C6">
      <w:pPr>
        <w:spacing w:line="480" w:lineRule="auto"/>
        <w:ind w:firstLine="720"/>
        <w:jc w:val="center"/>
        <w:rPr>
          <w:rFonts w:ascii="Times New Roman" w:hAnsi="Times New Roman" w:cs="Times New Roman"/>
          <w:sz w:val="32"/>
          <w:szCs w:val="32"/>
        </w:rPr>
      </w:pPr>
      <w:r w:rsidRPr="00CC41C6">
        <w:rPr>
          <w:rFonts w:ascii="Times New Roman" w:hAnsi="Times New Roman" w:cs="Times New Roman"/>
          <w:sz w:val="32"/>
          <w:szCs w:val="32"/>
        </w:rPr>
        <w:lastRenderedPageBreak/>
        <w:t>Works Cited</w:t>
      </w:r>
      <w:bookmarkStart w:id="0" w:name="_GoBack"/>
      <w:bookmarkEnd w:id="0"/>
    </w:p>
    <w:p w14:paraId="3770C181" w14:textId="7BBC475A" w:rsidR="002A606B" w:rsidRDefault="002A606B" w:rsidP="00A04685">
      <w:pPr>
        <w:spacing w:line="480" w:lineRule="auto"/>
        <w:ind w:firstLine="720"/>
        <w:rPr>
          <w:rFonts w:ascii="Times New Roman" w:hAnsi="Times New Roman" w:cs="Times New Roman"/>
          <w:sz w:val="24"/>
          <w:szCs w:val="24"/>
        </w:rPr>
      </w:pPr>
    </w:p>
    <w:p w14:paraId="010A5191" w14:textId="4334C223" w:rsidR="002A606B" w:rsidRDefault="002A606B" w:rsidP="00A04685">
      <w:pPr>
        <w:spacing w:line="480" w:lineRule="auto"/>
        <w:ind w:firstLine="720"/>
        <w:rPr>
          <w:color w:val="333333"/>
          <w:shd w:val="clear" w:color="auto" w:fill="FFFFFF"/>
        </w:rPr>
      </w:pPr>
      <w:r>
        <w:rPr>
          <w:color w:val="333333"/>
          <w:shd w:val="clear" w:color="auto" w:fill="FFFFFF"/>
        </w:rPr>
        <w:t>Stephenson, Kristen. “Most Mayonnaise Eaten in Three Minutes.” </w:t>
      </w:r>
      <w:r>
        <w:rPr>
          <w:i/>
          <w:iCs/>
          <w:color w:val="333333"/>
        </w:rPr>
        <w:t>Guinness World Records</w:t>
      </w:r>
      <w:r>
        <w:rPr>
          <w:color w:val="333333"/>
          <w:shd w:val="clear" w:color="auto" w:fill="FFFFFF"/>
        </w:rPr>
        <w:t>, 27 Aug. 2019, guinnessworldrecords.com/news/book/2019/8/meet-the-speed-eater-who-can-consume-three-jars-of-mayonnaise-in-three-minutes.</w:t>
      </w:r>
    </w:p>
    <w:p w14:paraId="5A089925" w14:textId="16E817E1" w:rsidR="002A606B" w:rsidRDefault="002A606B" w:rsidP="00A04685">
      <w:pPr>
        <w:spacing w:line="480" w:lineRule="auto"/>
        <w:ind w:firstLine="720"/>
        <w:rPr>
          <w:color w:val="333333"/>
          <w:shd w:val="clear" w:color="auto" w:fill="FFFFFF"/>
        </w:rPr>
      </w:pPr>
    </w:p>
    <w:p w14:paraId="60E8DABE" w14:textId="601C9A37" w:rsidR="002A606B" w:rsidRDefault="002A606B" w:rsidP="00A04685">
      <w:pPr>
        <w:spacing w:line="480" w:lineRule="auto"/>
        <w:ind w:firstLine="720"/>
        <w:rPr>
          <w:color w:val="333333"/>
          <w:shd w:val="clear" w:color="auto" w:fill="FFFFFF"/>
        </w:rPr>
      </w:pPr>
    </w:p>
    <w:p w14:paraId="14FA0166" w14:textId="320CF647" w:rsidR="00974B5B" w:rsidRPr="002A606B" w:rsidRDefault="002A606B" w:rsidP="002A606B">
      <w:pPr>
        <w:spacing w:line="480" w:lineRule="auto"/>
        <w:ind w:firstLine="720"/>
        <w:rPr>
          <w:color w:val="333333"/>
          <w:shd w:val="clear" w:color="auto" w:fill="FFFFFF"/>
        </w:rPr>
      </w:pPr>
      <w:r>
        <w:rPr>
          <w:color w:val="333333"/>
          <w:shd w:val="clear" w:color="auto" w:fill="FFFFFF"/>
        </w:rPr>
        <w:t>“The Hot Dog Eating Contest.” </w:t>
      </w:r>
      <w:r>
        <w:rPr>
          <w:i/>
          <w:iCs/>
          <w:color w:val="333333"/>
        </w:rPr>
        <w:t>Nathan's Famous</w:t>
      </w:r>
      <w:r>
        <w:rPr>
          <w:color w:val="333333"/>
          <w:shd w:val="clear" w:color="auto" w:fill="FFFFFF"/>
        </w:rPr>
        <w:t>, nathansfamous.com/hot-dog-eating-contest/.</w:t>
      </w:r>
    </w:p>
    <w:sectPr w:rsidR="00974B5B" w:rsidRPr="002A60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1EC"/>
    <w:rsid w:val="000D203A"/>
    <w:rsid w:val="00296F26"/>
    <w:rsid w:val="002A606B"/>
    <w:rsid w:val="003B5999"/>
    <w:rsid w:val="003F449B"/>
    <w:rsid w:val="003F49F8"/>
    <w:rsid w:val="00406CED"/>
    <w:rsid w:val="00624F39"/>
    <w:rsid w:val="00827376"/>
    <w:rsid w:val="00974B5B"/>
    <w:rsid w:val="00A04685"/>
    <w:rsid w:val="00A75BAD"/>
    <w:rsid w:val="00BC22BF"/>
    <w:rsid w:val="00CC41C6"/>
    <w:rsid w:val="00D05367"/>
    <w:rsid w:val="00D666B9"/>
    <w:rsid w:val="00EC1555"/>
    <w:rsid w:val="00F170A5"/>
    <w:rsid w:val="00F4584A"/>
    <w:rsid w:val="00FD11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EB00A"/>
  <w15:chartTrackingRefBased/>
  <w15:docId w15:val="{A191D1A2-0FC4-4D62-9DDF-E8802C411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4B5B"/>
    <w:rPr>
      <w:color w:val="0563C1" w:themeColor="hyperlink"/>
      <w:u w:val="single"/>
    </w:rPr>
  </w:style>
  <w:style w:type="character" w:styleId="UnresolvedMention">
    <w:name w:val="Unresolved Mention"/>
    <w:basedOn w:val="DefaultParagraphFont"/>
    <w:uiPriority w:val="99"/>
    <w:semiHidden/>
    <w:unhideWhenUsed/>
    <w:rsid w:val="00974B5B"/>
    <w:rPr>
      <w:color w:val="605E5C"/>
      <w:shd w:val="clear" w:color="auto" w:fill="E1DFDD"/>
    </w:rPr>
  </w:style>
  <w:style w:type="character" w:styleId="FollowedHyperlink">
    <w:name w:val="FollowedHyperlink"/>
    <w:basedOn w:val="DefaultParagraphFont"/>
    <w:uiPriority w:val="99"/>
    <w:semiHidden/>
    <w:unhideWhenUsed/>
    <w:rsid w:val="002A606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232</TotalTime>
  <Pages>5</Pages>
  <Words>1066</Words>
  <Characters>6080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Colton Gonzalez</dc:creator>
  <cp:keywords/>
  <dc:description/>
  <cp:lastModifiedBy>Colton Gonzalez</cp:lastModifiedBy>
  <cp:revision>13</cp:revision>
  <dcterms:created xsi:type="dcterms:W3CDTF">2020-04-13T22:01:00Z</dcterms:created>
  <dcterms:modified xsi:type="dcterms:W3CDTF">2020-04-18T04:24:00Z</dcterms:modified>
</cp:coreProperties>
</file>